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23" w:rsidRDefault="00CD0F59">
      <w:pPr>
        <w:framePr w:w="1684" w:h="1122" w:hRule="exact" w:hSpace="90" w:vSpace="90" w:wrap="auto" w:vAnchor="page" w:hAnchor="margin" w:x="-169" w:y="659"/>
        <w:pBdr>
          <w:top w:val="single" w:sz="6" w:space="0" w:color="FFFFFF"/>
          <w:left w:val="single" w:sz="6" w:space="0" w:color="FFFFFF"/>
          <w:bottom w:val="single" w:sz="6" w:space="0" w:color="FFFFFF"/>
          <w:right w:val="single" w:sz="6" w:space="0" w:color="FFFFFF"/>
        </w:pBdr>
      </w:pPr>
      <w:r>
        <w:rPr>
          <w:noProof/>
        </w:rPr>
        <w:drawing>
          <wp:inline distT="0" distB="0" distL="0" distR="0">
            <wp:extent cx="1066800" cy="676275"/>
            <wp:effectExtent l="0" t="0" r="0" b="0"/>
            <wp:docPr id="1" name="Picture 1" descr="LO logo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logo (si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76275"/>
                    </a:xfrm>
                    <a:prstGeom prst="rect">
                      <a:avLst/>
                    </a:prstGeom>
                    <a:noFill/>
                    <a:ln>
                      <a:noFill/>
                    </a:ln>
                  </pic:spPr>
                </pic:pic>
              </a:graphicData>
            </a:graphic>
          </wp:inline>
        </w:drawing>
      </w:r>
    </w:p>
    <w:p w:rsidR="00BF1623" w:rsidRPr="008836EA" w:rsidRDefault="00BF16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p w:rsidR="00BF1623" w:rsidRPr="008836EA" w:rsidRDefault="00BF1623">
      <w:pPr>
        <w:pBdr>
          <w:top w:val="single" w:sz="6" w:space="0" w:color="FFFFFF"/>
          <w:left w:val="single" w:sz="6" w:space="0" w:color="FFFFFF"/>
          <w:bottom w:val="single" w:sz="6" w:space="0" w:color="FFFFFF"/>
          <w:right w:val="single" w:sz="6" w:space="0" w:color="FFFFFF"/>
        </w:pBdr>
        <w:tabs>
          <w:tab w:val="left" w:pos="0"/>
          <w:tab w:val="center" w:pos="4680"/>
          <w:tab w:val="left" w:pos="5040"/>
          <w:tab w:val="left" w:pos="5760"/>
          <w:tab w:val="left" w:pos="6480"/>
          <w:tab w:val="left" w:pos="7200"/>
          <w:tab w:val="left" w:pos="7920"/>
          <w:tab w:val="left" w:pos="8640"/>
          <w:tab w:val="left" w:pos="9360"/>
        </w:tabs>
        <w:rPr>
          <w:rFonts w:ascii="Arial" w:hAnsi="Arial" w:cs="Arial"/>
          <w:sz w:val="22"/>
        </w:rPr>
      </w:pPr>
      <w:r w:rsidRPr="008836EA">
        <w:rPr>
          <w:rFonts w:ascii="Arial" w:hAnsi="Arial" w:cs="Arial"/>
          <w:b/>
          <w:bCs/>
          <w:sz w:val="22"/>
        </w:rPr>
        <w:tab/>
      </w:r>
    </w:p>
    <w:p w:rsidR="004224A7" w:rsidRDefault="004224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MISSION: </w:t>
      </w:r>
      <w:r w:rsidRPr="004224A7">
        <w:rPr>
          <w:rFonts w:ascii="Arial" w:hAnsi="Arial" w:cs="Arial"/>
          <w:bCs/>
          <w:i/>
          <w:sz w:val="22"/>
        </w:rPr>
        <w:t>Lutherans Outdoors in South Dakota welcomes all to explore and experience Christ’s love in community and creation.</w:t>
      </w:r>
      <w:r>
        <w:rPr>
          <w:rFonts w:ascii="Arial" w:hAnsi="Arial" w:cs="Arial"/>
          <w:b/>
          <w:bCs/>
          <w:sz w:val="22"/>
        </w:rPr>
        <w:t xml:space="preserve">  </w:t>
      </w:r>
    </w:p>
    <w:p w:rsidR="004224A7" w:rsidRPr="00D23B4C" w:rsidRDefault="004224A7" w:rsidP="00D23B4C">
      <w:pPr>
        <w:rPr>
          <w:sz w:val="22"/>
        </w:rPr>
      </w:pPr>
    </w:p>
    <w:p w:rsidR="00BF1623" w:rsidRPr="00D23B4C" w:rsidRDefault="00BF1623" w:rsidP="00D23B4C">
      <w:pPr>
        <w:rPr>
          <w:rFonts w:ascii="Arial" w:hAnsi="Arial" w:cs="Arial"/>
          <w:sz w:val="22"/>
        </w:rPr>
      </w:pPr>
      <w:r w:rsidRPr="00D23B4C">
        <w:rPr>
          <w:rFonts w:ascii="Arial" w:hAnsi="Arial" w:cs="Arial"/>
          <w:b/>
          <w:sz w:val="22"/>
        </w:rPr>
        <w:t>POSITION:</w:t>
      </w:r>
      <w:r w:rsidR="008836EA" w:rsidRPr="00D23B4C">
        <w:rPr>
          <w:rFonts w:ascii="Arial" w:hAnsi="Arial" w:cs="Arial"/>
          <w:sz w:val="22"/>
        </w:rPr>
        <w:t xml:space="preserve">  </w:t>
      </w:r>
      <w:r w:rsidR="004F417B" w:rsidRPr="00D23B4C">
        <w:rPr>
          <w:rFonts w:ascii="Arial" w:hAnsi="Arial" w:cs="Arial"/>
          <w:sz w:val="22"/>
        </w:rPr>
        <w:t xml:space="preserve">Primary host for retreats and conferences at Outlaw Ranch. </w:t>
      </w:r>
      <w:r w:rsidR="00AB3F63">
        <w:rPr>
          <w:rFonts w:ascii="Arial" w:hAnsi="Arial" w:cs="Arial"/>
          <w:sz w:val="22"/>
        </w:rPr>
        <w:t>Principal r</w:t>
      </w:r>
      <w:r w:rsidR="00D23B4C">
        <w:rPr>
          <w:rFonts w:ascii="Arial" w:hAnsi="Arial" w:cs="Arial"/>
          <w:sz w:val="22"/>
        </w:rPr>
        <w:t xml:space="preserve">esponsibilities include </w:t>
      </w:r>
      <w:r w:rsidR="004F417B" w:rsidRPr="00D23B4C">
        <w:rPr>
          <w:rFonts w:ascii="Arial" w:hAnsi="Arial" w:cs="Arial"/>
          <w:sz w:val="22"/>
        </w:rPr>
        <w:t xml:space="preserve">set up, clean up, welcome, orientation, housing, </w:t>
      </w:r>
      <w:r w:rsidR="00D23B4C">
        <w:rPr>
          <w:rFonts w:ascii="Arial" w:hAnsi="Arial" w:cs="Arial"/>
          <w:sz w:val="22"/>
        </w:rPr>
        <w:t>cleaning camp facilities</w:t>
      </w:r>
      <w:r w:rsidR="00AB3F63">
        <w:rPr>
          <w:rFonts w:ascii="Arial" w:hAnsi="Arial" w:cs="Arial"/>
          <w:sz w:val="22"/>
        </w:rPr>
        <w:t>,</w:t>
      </w:r>
      <w:r w:rsidR="00D23B4C">
        <w:rPr>
          <w:rFonts w:ascii="Arial" w:hAnsi="Arial" w:cs="Arial"/>
          <w:sz w:val="22"/>
        </w:rPr>
        <w:t xml:space="preserve"> and doing dishes.</w:t>
      </w:r>
      <w:r w:rsidR="004F417B" w:rsidRPr="00D23B4C">
        <w:rPr>
          <w:rFonts w:ascii="Arial" w:hAnsi="Arial" w:cs="Arial"/>
          <w:sz w:val="22"/>
        </w:rPr>
        <w:t xml:space="preserve"> </w:t>
      </w:r>
      <w:r w:rsidR="00AB3F63">
        <w:rPr>
          <w:rFonts w:ascii="Arial" w:hAnsi="Arial" w:cs="Arial"/>
          <w:sz w:val="22"/>
        </w:rPr>
        <w:t>Includes some</w:t>
      </w:r>
      <w:r w:rsidR="00AB3F63" w:rsidRPr="00D23B4C">
        <w:rPr>
          <w:rFonts w:ascii="Arial" w:hAnsi="Arial" w:cs="Arial"/>
          <w:sz w:val="22"/>
        </w:rPr>
        <w:t xml:space="preserve"> </w:t>
      </w:r>
      <w:r w:rsidR="00AB3F63">
        <w:rPr>
          <w:rFonts w:ascii="Arial" w:hAnsi="Arial" w:cs="Arial"/>
          <w:sz w:val="22"/>
        </w:rPr>
        <w:t xml:space="preserve">planning, </w:t>
      </w:r>
      <w:r w:rsidR="00AB3F63" w:rsidRPr="00D23B4C">
        <w:rPr>
          <w:rFonts w:ascii="Arial" w:hAnsi="Arial" w:cs="Arial"/>
          <w:sz w:val="22"/>
        </w:rPr>
        <w:t>coordinating</w:t>
      </w:r>
      <w:r w:rsidR="00AB3F63">
        <w:rPr>
          <w:rFonts w:ascii="Arial" w:hAnsi="Arial" w:cs="Arial"/>
          <w:sz w:val="22"/>
        </w:rPr>
        <w:t>, and leading</w:t>
      </w:r>
      <w:r w:rsidR="00AB3F63" w:rsidRPr="00D23B4C">
        <w:rPr>
          <w:rFonts w:ascii="Arial" w:hAnsi="Arial" w:cs="Arial"/>
          <w:sz w:val="22"/>
        </w:rPr>
        <w:t xml:space="preserve"> </w:t>
      </w:r>
      <w:r w:rsidR="00AB3F63">
        <w:rPr>
          <w:rFonts w:ascii="Arial" w:hAnsi="Arial" w:cs="Arial"/>
          <w:sz w:val="22"/>
        </w:rPr>
        <w:t>of</w:t>
      </w:r>
      <w:r w:rsidR="00AB3F63" w:rsidRPr="00D23B4C">
        <w:rPr>
          <w:rFonts w:ascii="Arial" w:hAnsi="Arial" w:cs="Arial"/>
          <w:sz w:val="22"/>
        </w:rPr>
        <w:t xml:space="preserve"> programmed retreats</w:t>
      </w:r>
      <w:r w:rsidR="00AB3F63">
        <w:rPr>
          <w:rFonts w:ascii="Arial" w:hAnsi="Arial" w:cs="Arial"/>
          <w:sz w:val="22"/>
        </w:rPr>
        <w:t>.</w:t>
      </w:r>
    </w:p>
    <w:p w:rsidR="00283C53" w:rsidRPr="008836EA" w:rsidRDefault="00283C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078F7" w:rsidRDefault="00B078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8836EA">
        <w:rPr>
          <w:rFonts w:ascii="Arial" w:hAnsi="Arial" w:cs="Arial"/>
          <w:b/>
          <w:sz w:val="22"/>
        </w:rPr>
        <w:t>RESPONSIBLE TO:</w:t>
      </w:r>
      <w:r w:rsidRPr="008836EA">
        <w:rPr>
          <w:rFonts w:ascii="Arial" w:hAnsi="Arial" w:cs="Arial"/>
          <w:sz w:val="22"/>
        </w:rPr>
        <w:t xml:space="preserve"> Directly responsible to the </w:t>
      </w:r>
      <w:r w:rsidR="00CD0F59">
        <w:rPr>
          <w:rFonts w:ascii="Arial" w:hAnsi="Arial" w:cs="Arial"/>
          <w:sz w:val="22"/>
        </w:rPr>
        <w:t>Program</w:t>
      </w:r>
      <w:r w:rsidRPr="008836EA">
        <w:rPr>
          <w:rFonts w:ascii="Arial" w:hAnsi="Arial" w:cs="Arial"/>
          <w:sz w:val="22"/>
        </w:rPr>
        <w:t xml:space="preserve"> Director</w:t>
      </w:r>
      <w:r w:rsidR="00283C53">
        <w:rPr>
          <w:rFonts w:ascii="Arial" w:hAnsi="Arial" w:cs="Arial"/>
          <w:sz w:val="22"/>
        </w:rPr>
        <w:t>.</w:t>
      </w:r>
    </w:p>
    <w:p w:rsidR="00283C53" w:rsidRPr="008836EA" w:rsidRDefault="00283C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F1623" w:rsidRPr="00462467" w:rsidRDefault="00BF16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sidRPr="00462467">
        <w:rPr>
          <w:rFonts w:ascii="Arial" w:hAnsi="Arial" w:cs="Arial"/>
          <w:b/>
          <w:bCs/>
          <w:sz w:val="22"/>
          <w:u w:val="single"/>
        </w:rPr>
        <w:t>QUALIFICATIONS:</w:t>
      </w:r>
    </w:p>
    <w:p w:rsidR="00283C53" w:rsidRPr="00283C53" w:rsidRDefault="00D264F8" w:rsidP="00283C53">
      <w:pPr>
        <w:numPr>
          <w:ilvl w:val="0"/>
          <w:numId w:val="12"/>
        </w:numPr>
        <w:rPr>
          <w:rFonts w:ascii="Arial" w:hAnsi="Arial" w:cs="Arial"/>
          <w:sz w:val="22"/>
        </w:rPr>
      </w:pPr>
      <w:r w:rsidRPr="008836EA">
        <w:rPr>
          <w:rFonts w:ascii="Arial" w:hAnsi="Arial" w:cs="Arial"/>
          <w:sz w:val="22"/>
        </w:rPr>
        <w:t xml:space="preserve">Must be a </w:t>
      </w:r>
      <w:r w:rsidR="00626A4D" w:rsidRPr="008836EA">
        <w:rPr>
          <w:rFonts w:ascii="Arial" w:hAnsi="Arial" w:cs="Arial"/>
          <w:sz w:val="22"/>
        </w:rPr>
        <w:t xml:space="preserve">practicing </w:t>
      </w:r>
      <w:r w:rsidR="00BF1623" w:rsidRPr="008836EA">
        <w:rPr>
          <w:rFonts w:ascii="Arial" w:hAnsi="Arial" w:cs="Arial"/>
          <w:sz w:val="22"/>
        </w:rPr>
        <w:t xml:space="preserve">Christian </w:t>
      </w:r>
      <w:r w:rsidR="00626A4D" w:rsidRPr="008836EA">
        <w:rPr>
          <w:rFonts w:ascii="Arial" w:hAnsi="Arial" w:cs="Arial"/>
          <w:sz w:val="22"/>
        </w:rPr>
        <w:t>supportive of the philosophy and m</w:t>
      </w:r>
      <w:r w:rsidRPr="008836EA">
        <w:rPr>
          <w:rFonts w:ascii="Arial" w:hAnsi="Arial" w:cs="Arial"/>
          <w:sz w:val="22"/>
        </w:rPr>
        <w:t xml:space="preserve">ission of Lutherans Outdoors in </w:t>
      </w:r>
      <w:r w:rsidR="00626A4D" w:rsidRPr="008836EA">
        <w:rPr>
          <w:rFonts w:ascii="Arial" w:hAnsi="Arial" w:cs="Arial"/>
          <w:sz w:val="22"/>
        </w:rPr>
        <w:t>South Dakota</w:t>
      </w:r>
      <w:r w:rsidR="00BF1623" w:rsidRPr="008836EA">
        <w:rPr>
          <w:rFonts w:ascii="Arial" w:hAnsi="Arial" w:cs="Arial"/>
          <w:sz w:val="22"/>
        </w:rPr>
        <w:t>.</w:t>
      </w:r>
    </w:p>
    <w:p w:rsidR="00283C53" w:rsidRPr="00283C53" w:rsidRDefault="00BF1623" w:rsidP="00283C53">
      <w:pPr>
        <w:numPr>
          <w:ilvl w:val="0"/>
          <w:numId w:val="12"/>
        </w:numPr>
        <w:rPr>
          <w:rFonts w:ascii="Arial" w:hAnsi="Arial" w:cs="Arial"/>
          <w:sz w:val="22"/>
        </w:rPr>
      </w:pPr>
      <w:r w:rsidRPr="008836EA">
        <w:rPr>
          <w:rFonts w:ascii="Arial" w:hAnsi="Arial" w:cs="Arial"/>
          <w:sz w:val="22"/>
        </w:rPr>
        <w:t>At least 21 year</w:t>
      </w:r>
      <w:r w:rsidR="00D264F8" w:rsidRPr="008836EA">
        <w:rPr>
          <w:rFonts w:ascii="Arial" w:hAnsi="Arial" w:cs="Arial"/>
          <w:sz w:val="22"/>
        </w:rPr>
        <w:t xml:space="preserve">s </w:t>
      </w:r>
      <w:r w:rsidR="00324166">
        <w:rPr>
          <w:rFonts w:ascii="Arial" w:hAnsi="Arial" w:cs="Arial"/>
          <w:sz w:val="22"/>
        </w:rPr>
        <w:t>old.</w:t>
      </w:r>
    </w:p>
    <w:p w:rsidR="00283C53" w:rsidRPr="00283C53" w:rsidRDefault="00D264F8" w:rsidP="00283C53">
      <w:pPr>
        <w:numPr>
          <w:ilvl w:val="0"/>
          <w:numId w:val="12"/>
        </w:numPr>
        <w:rPr>
          <w:rFonts w:ascii="Arial" w:hAnsi="Arial" w:cs="Arial"/>
          <w:sz w:val="22"/>
        </w:rPr>
      </w:pPr>
      <w:r w:rsidRPr="008836EA">
        <w:rPr>
          <w:rFonts w:ascii="Arial" w:hAnsi="Arial" w:cs="Arial"/>
          <w:sz w:val="22"/>
        </w:rPr>
        <w:t>Prior experience in a camp program</w:t>
      </w:r>
      <w:r w:rsidR="00BF1623" w:rsidRPr="008836EA">
        <w:rPr>
          <w:rFonts w:ascii="Arial" w:hAnsi="Arial" w:cs="Arial"/>
          <w:sz w:val="22"/>
        </w:rPr>
        <w:t>.</w:t>
      </w:r>
    </w:p>
    <w:p w:rsidR="00283C53" w:rsidRPr="00283C53" w:rsidRDefault="008836EA" w:rsidP="00283C53">
      <w:pPr>
        <w:numPr>
          <w:ilvl w:val="0"/>
          <w:numId w:val="12"/>
        </w:numPr>
        <w:rPr>
          <w:rFonts w:ascii="Arial" w:hAnsi="Arial" w:cs="Arial"/>
          <w:sz w:val="22"/>
        </w:rPr>
      </w:pPr>
      <w:r w:rsidRPr="008836EA">
        <w:rPr>
          <w:rFonts w:ascii="Arial" w:hAnsi="Arial" w:cs="Arial"/>
          <w:sz w:val="22"/>
        </w:rPr>
        <w:t>A basic knowledge of planning and leading conferences and retreats as well as a good understanding of hospitality.</w:t>
      </w:r>
    </w:p>
    <w:p w:rsidR="00283C53" w:rsidRPr="00283C53" w:rsidRDefault="00BF1623" w:rsidP="00283C53">
      <w:pPr>
        <w:numPr>
          <w:ilvl w:val="0"/>
          <w:numId w:val="12"/>
        </w:numPr>
        <w:rPr>
          <w:rFonts w:ascii="Arial" w:hAnsi="Arial" w:cs="Arial"/>
          <w:sz w:val="22"/>
        </w:rPr>
      </w:pPr>
      <w:r w:rsidRPr="008836EA">
        <w:rPr>
          <w:rFonts w:ascii="Arial" w:hAnsi="Arial" w:cs="Arial"/>
          <w:sz w:val="22"/>
        </w:rPr>
        <w:t>Ability to meet and deal with the public</w:t>
      </w:r>
      <w:r w:rsidR="00296823" w:rsidRPr="008836EA">
        <w:rPr>
          <w:rFonts w:ascii="Arial" w:hAnsi="Arial" w:cs="Arial"/>
          <w:sz w:val="22"/>
        </w:rPr>
        <w:t xml:space="preserve"> and to respect and work with people of all ages and interests</w:t>
      </w:r>
      <w:r w:rsidRPr="008836EA">
        <w:rPr>
          <w:rFonts w:ascii="Arial" w:hAnsi="Arial" w:cs="Arial"/>
          <w:sz w:val="22"/>
        </w:rPr>
        <w:t>.</w:t>
      </w:r>
    </w:p>
    <w:p w:rsidR="00283C53" w:rsidRPr="00283C53" w:rsidRDefault="00296823" w:rsidP="00283C53">
      <w:pPr>
        <w:numPr>
          <w:ilvl w:val="0"/>
          <w:numId w:val="12"/>
        </w:numPr>
        <w:rPr>
          <w:rFonts w:ascii="Arial" w:hAnsi="Arial" w:cs="Arial"/>
          <w:sz w:val="22"/>
        </w:rPr>
      </w:pPr>
      <w:r w:rsidRPr="008836EA">
        <w:rPr>
          <w:rFonts w:ascii="Arial" w:hAnsi="Arial" w:cs="Arial"/>
          <w:sz w:val="22"/>
        </w:rPr>
        <w:t xml:space="preserve">Ability to supervise individuals and address conflict. </w:t>
      </w:r>
    </w:p>
    <w:p w:rsidR="00283C53" w:rsidRPr="00283C53" w:rsidRDefault="00296823" w:rsidP="00283C53">
      <w:pPr>
        <w:numPr>
          <w:ilvl w:val="0"/>
          <w:numId w:val="12"/>
        </w:numPr>
        <w:rPr>
          <w:rFonts w:ascii="Arial" w:hAnsi="Arial" w:cs="Arial"/>
          <w:sz w:val="22"/>
        </w:rPr>
      </w:pPr>
      <w:r w:rsidRPr="008836EA">
        <w:rPr>
          <w:rFonts w:ascii="Arial" w:hAnsi="Arial" w:cs="Arial"/>
          <w:sz w:val="22"/>
        </w:rPr>
        <w:t xml:space="preserve">Ability to lead </w:t>
      </w:r>
      <w:r w:rsidR="00283C53">
        <w:rPr>
          <w:rFonts w:ascii="Arial" w:hAnsi="Arial" w:cs="Arial"/>
          <w:sz w:val="22"/>
        </w:rPr>
        <w:t xml:space="preserve">and inspire </w:t>
      </w:r>
      <w:r w:rsidRPr="008836EA">
        <w:rPr>
          <w:rFonts w:ascii="Arial" w:hAnsi="Arial" w:cs="Arial"/>
          <w:sz w:val="22"/>
        </w:rPr>
        <w:t>small and large groups.</w:t>
      </w:r>
    </w:p>
    <w:p w:rsidR="00283C53" w:rsidRPr="00283C53" w:rsidRDefault="00283C53" w:rsidP="00283C53">
      <w:pPr>
        <w:numPr>
          <w:ilvl w:val="0"/>
          <w:numId w:val="12"/>
        </w:numPr>
        <w:rPr>
          <w:rFonts w:ascii="Arial" w:hAnsi="Arial" w:cs="Arial"/>
          <w:sz w:val="22"/>
        </w:rPr>
      </w:pPr>
      <w:r>
        <w:rPr>
          <w:rFonts w:ascii="Arial" w:hAnsi="Arial" w:cs="Arial"/>
          <w:sz w:val="22"/>
        </w:rPr>
        <w:t>S</w:t>
      </w:r>
      <w:r w:rsidR="00D341C1">
        <w:rPr>
          <w:rFonts w:ascii="Arial" w:hAnsi="Arial" w:cs="Arial"/>
          <w:sz w:val="22"/>
        </w:rPr>
        <w:t xml:space="preserve">elf-motivated, able to work independently, practice </w:t>
      </w:r>
      <w:r w:rsidR="00296823" w:rsidRPr="008836EA">
        <w:rPr>
          <w:rFonts w:ascii="Arial" w:hAnsi="Arial" w:cs="Arial"/>
          <w:sz w:val="22"/>
        </w:rPr>
        <w:t>good judgment</w:t>
      </w:r>
      <w:r w:rsidR="00D341C1">
        <w:rPr>
          <w:rFonts w:ascii="Arial" w:hAnsi="Arial" w:cs="Arial"/>
          <w:sz w:val="22"/>
        </w:rPr>
        <w:t>, and stay organized</w:t>
      </w:r>
      <w:r w:rsidR="00296823" w:rsidRPr="008836EA">
        <w:rPr>
          <w:rFonts w:ascii="Arial" w:hAnsi="Arial" w:cs="Arial"/>
          <w:sz w:val="22"/>
        </w:rPr>
        <w:t xml:space="preserve">. </w:t>
      </w:r>
    </w:p>
    <w:p w:rsidR="00283C53" w:rsidRPr="00283C53" w:rsidRDefault="00296823" w:rsidP="00283C53">
      <w:pPr>
        <w:numPr>
          <w:ilvl w:val="0"/>
          <w:numId w:val="12"/>
        </w:numPr>
        <w:rPr>
          <w:rFonts w:ascii="Arial" w:hAnsi="Arial" w:cs="Arial"/>
          <w:sz w:val="22"/>
        </w:rPr>
      </w:pPr>
      <w:r w:rsidRPr="008836EA">
        <w:rPr>
          <w:rFonts w:ascii="Arial" w:hAnsi="Arial" w:cs="Arial"/>
          <w:sz w:val="22"/>
        </w:rPr>
        <w:t>Ability to work flexibly with a team and accept direction from a supervisor.</w:t>
      </w:r>
    </w:p>
    <w:p w:rsidR="00283C53" w:rsidRDefault="003778C4" w:rsidP="00283C53">
      <w:pPr>
        <w:numPr>
          <w:ilvl w:val="0"/>
          <w:numId w:val="12"/>
        </w:numPr>
        <w:rPr>
          <w:rFonts w:ascii="Arial" w:hAnsi="Arial" w:cs="Arial"/>
          <w:sz w:val="22"/>
        </w:rPr>
      </w:pPr>
      <w:r w:rsidRPr="008836EA">
        <w:rPr>
          <w:rFonts w:ascii="Arial" w:hAnsi="Arial" w:cs="Arial"/>
          <w:sz w:val="22"/>
        </w:rPr>
        <w:t>Good p</w:t>
      </w:r>
      <w:r w:rsidR="00BF1623" w:rsidRPr="008836EA">
        <w:rPr>
          <w:rFonts w:ascii="Arial" w:hAnsi="Arial" w:cs="Arial"/>
          <w:sz w:val="22"/>
        </w:rPr>
        <w:t xml:space="preserve">hysical </w:t>
      </w:r>
      <w:r w:rsidR="00283C53">
        <w:rPr>
          <w:rFonts w:ascii="Arial" w:hAnsi="Arial" w:cs="Arial"/>
          <w:sz w:val="22"/>
        </w:rPr>
        <w:t xml:space="preserve">health, </w:t>
      </w:r>
      <w:r w:rsidR="00BF1623" w:rsidRPr="008836EA">
        <w:rPr>
          <w:rFonts w:ascii="Arial" w:hAnsi="Arial" w:cs="Arial"/>
          <w:sz w:val="22"/>
        </w:rPr>
        <w:t>stamina,</w:t>
      </w:r>
      <w:r w:rsidR="00283C53">
        <w:rPr>
          <w:rFonts w:ascii="Arial" w:hAnsi="Arial" w:cs="Arial"/>
          <w:sz w:val="22"/>
        </w:rPr>
        <w:t xml:space="preserve"> and the ability to work long active days.</w:t>
      </w:r>
    </w:p>
    <w:p w:rsidR="00283C53" w:rsidRDefault="00283C53" w:rsidP="00283C53">
      <w:pPr>
        <w:numPr>
          <w:ilvl w:val="0"/>
          <w:numId w:val="12"/>
        </w:numPr>
        <w:rPr>
          <w:rFonts w:ascii="Arial" w:hAnsi="Arial" w:cs="Arial"/>
          <w:sz w:val="22"/>
        </w:rPr>
      </w:pPr>
      <w:r>
        <w:rPr>
          <w:rFonts w:ascii="Arial" w:hAnsi="Arial" w:cs="Arial"/>
          <w:sz w:val="22"/>
        </w:rPr>
        <w:t>E</w:t>
      </w:r>
      <w:r w:rsidR="00BF1623" w:rsidRPr="008836EA">
        <w:rPr>
          <w:rFonts w:ascii="Arial" w:hAnsi="Arial" w:cs="Arial"/>
          <w:sz w:val="22"/>
        </w:rPr>
        <w:t>motional stability,</w:t>
      </w:r>
      <w:r w:rsidR="00296823" w:rsidRPr="008836EA">
        <w:rPr>
          <w:rFonts w:ascii="Arial" w:hAnsi="Arial" w:cs="Arial"/>
          <w:sz w:val="22"/>
        </w:rPr>
        <w:t xml:space="preserve"> high</w:t>
      </w:r>
      <w:r w:rsidR="00BF1623" w:rsidRPr="008836EA">
        <w:rPr>
          <w:rFonts w:ascii="Arial" w:hAnsi="Arial" w:cs="Arial"/>
          <w:sz w:val="22"/>
        </w:rPr>
        <w:t xml:space="preserve"> </w:t>
      </w:r>
      <w:r w:rsidR="008836EA" w:rsidRPr="008836EA">
        <w:rPr>
          <w:rFonts w:ascii="Arial" w:hAnsi="Arial" w:cs="Arial"/>
          <w:sz w:val="22"/>
        </w:rPr>
        <w:t>moral character</w:t>
      </w:r>
      <w:r>
        <w:rPr>
          <w:rFonts w:ascii="Arial" w:hAnsi="Arial" w:cs="Arial"/>
          <w:sz w:val="22"/>
        </w:rPr>
        <w:t xml:space="preserve">, </w:t>
      </w:r>
      <w:r w:rsidR="008836EA" w:rsidRPr="00283C53">
        <w:rPr>
          <w:rFonts w:ascii="Arial" w:hAnsi="Arial" w:cs="Arial"/>
          <w:sz w:val="22"/>
        </w:rPr>
        <w:t xml:space="preserve">positive </w:t>
      </w:r>
      <w:r>
        <w:rPr>
          <w:rFonts w:ascii="Arial" w:hAnsi="Arial" w:cs="Arial"/>
          <w:sz w:val="22"/>
        </w:rPr>
        <w:t>outlook, and a servant</w:t>
      </w:r>
      <w:r w:rsidR="008836EA" w:rsidRPr="00283C53">
        <w:rPr>
          <w:rFonts w:ascii="Arial" w:hAnsi="Arial" w:cs="Arial"/>
          <w:sz w:val="22"/>
        </w:rPr>
        <w:t xml:space="preserve"> </w:t>
      </w:r>
      <w:r>
        <w:rPr>
          <w:rFonts w:ascii="Arial" w:hAnsi="Arial" w:cs="Arial"/>
          <w:sz w:val="22"/>
        </w:rPr>
        <w:t>attitude</w:t>
      </w:r>
      <w:r w:rsidR="008836EA" w:rsidRPr="00283C53">
        <w:rPr>
          <w:rFonts w:ascii="Arial" w:hAnsi="Arial" w:cs="Arial"/>
          <w:sz w:val="22"/>
        </w:rPr>
        <w:t xml:space="preserve">. </w:t>
      </w:r>
    </w:p>
    <w:p w:rsidR="005D3CB6" w:rsidRPr="00283C53" w:rsidRDefault="005D3CB6" w:rsidP="00283C53">
      <w:pPr>
        <w:numPr>
          <w:ilvl w:val="0"/>
          <w:numId w:val="12"/>
        </w:numPr>
        <w:rPr>
          <w:rFonts w:ascii="Arial" w:hAnsi="Arial" w:cs="Arial"/>
          <w:sz w:val="22"/>
        </w:rPr>
      </w:pPr>
      <w:r>
        <w:rPr>
          <w:rFonts w:ascii="Arial" w:hAnsi="Arial" w:cs="Arial"/>
          <w:sz w:val="22"/>
        </w:rPr>
        <w:t xml:space="preserve">At ease in </w:t>
      </w:r>
      <w:r w:rsidR="003C3A0F">
        <w:rPr>
          <w:rFonts w:ascii="Arial" w:hAnsi="Arial" w:cs="Arial"/>
          <w:sz w:val="22"/>
        </w:rPr>
        <w:t xml:space="preserve">small and large </w:t>
      </w:r>
      <w:r>
        <w:rPr>
          <w:rFonts w:ascii="Arial" w:hAnsi="Arial" w:cs="Arial"/>
          <w:sz w:val="22"/>
        </w:rPr>
        <w:t xml:space="preserve">groups and with time alone.  </w:t>
      </w:r>
    </w:p>
    <w:p w:rsidR="00BF1623" w:rsidRDefault="00BF1623" w:rsidP="00296823">
      <w:p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F1623" w:rsidRPr="00462467" w:rsidRDefault="00BF1623" w:rsidP="00296823">
      <w:p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u w:val="single"/>
        </w:rPr>
      </w:pPr>
      <w:r w:rsidRPr="00462467">
        <w:rPr>
          <w:rFonts w:ascii="Arial" w:hAnsi="Arial" w:cs="Arial"/>
          <w:b/>
          <w:bCs/>
          <w:sz w:val="22"/>
          <w:u w:val="single"/>
        </w:rPr>
        <w:t>RESPONSIBILITIES:</w:t>
      </w:r>
    </w:p>
    <w:p w:rsidR="00BF1623" w:rsidRPr="000C5164" w:rsidRDefault="00BF1623" w:rsidP="000C5164">
      <w:pPr>
        <w:numPr>
          <w:ilvl w:val="0"/>
          <w:numId w:val="13"/>
        </w:numPr>
        <w:rPr>
          <w:rFonts w:ascii="Arial" w:hAnsi="Arial" w:cs="Arial"/>
          <w:sz w:val="22"/>
        </w:rPr>
      </w:pPr>
      <w:r w:rsidRPr="000C5164">
        <w:rPr>
          <w:rFonts w:ascii="Arial" w:hAnsi="Arial" w:cs="Arial"/>
          <w:sz w:val="22"/>
        </w:rPr>
        <w:t>Maintain retreat standards of cleanliness, hospitality, and organization.</w:t>
      </w:r>
    </w:p>
    <w:p w:rsidR="00066B25" w:rsidRDefault="00BF1623" w:rsidP="00066B25">
      <w:pPr>
        <w:numPr>
          <w:ilvl w:val="0"/>
          <w:numId w:val="13"/>
        </w:numPr>
        <w:rPr>
          <w:rFonts w:ascii="Arial" w:hAnsi="Arial" w:cs="Arial"/>
          <w:sz w:val="22"/>
        </w:rPr>
      </w:pPr>
      <w:r w:rsidRPr="000C5164">
        <w:rPr>
          <w:rFonts w:ascii="Arial" w:hAnsi="Arial" w:cs="Arial"/>
          <w:sz w:val="22"/>
        </w:rPr>
        <w:t>Practice good communication and coordination with all staff whose positions relate to our retreat operation in any way (office manager, food service director, facility manager, and others).</w:t>
      </w:r>
    </w:p>
    <w:p w:rsidR="00BF1623" w:rsidRPr="00066B25" w:rsidRDefault="00BF1623" w:rsidP="00066B25">
      <w:pPr>
        <w:numPr>
          <w:ilvl w:val="0"/>
          <w:numId w:val="13"/>
        </w:numPr>
        <w:rPr>
          <w:rFonts w:ascii="Arial" w:hAnsi="Arial" w:cs="Arial"/>
          <w:sz w:val="22"/>
        </w:rPr>
      </w:pPr>
      <w:r w:rsidRPr="00066B25">
        <w:rPr>
          <w:rFonts w:ascii="Arial" w:hAnsi="Arial" w:cs="Arial"/>
          <w:sz w:val="22"/>
        </w:rPr>
        <w:t>Host retreat groups.</w:t>
      </w:r>
      <w:r w:rsidR="00E16EE6" w:rsidRPr="00066B25">
        <w:rPr>
          <w:rFonts w:ascii="Arial" w:hAnsi="Arial" w:cs="Arial"/>
          <w:sz w:val="22"/>
        </w:rPr>
        <w:t xml:space="preserve"> Includes</w:t>
      </w:r>
      <w:r w:rsidR="00066B25" w:rsidRPr="00066B25">
        <w:rPr>
          <w:rFonts w:ascii="Arial" w:hAnsi="Arial" w:cs="Arial"/>
          <w:sz w:val="22"/>
        </w:rPr>
        <w:t xml:space="preserve"> set up, clean up, welcome, orientation, housing, some program planning, and cleaning camp facilities and doing dishes. </w:t>
      </w:r>
    </w:p>
    <w:p w:rsidR="006940EB" w:rsidRPr="000C5164" w:rsidRDefault="00CD0F59" w:rsidP="000C5164">
      <w:pPr>
        <w:numPr>
          <w:ilvl w:val="0"/>
          <w:numId w:val="13"/>
        </w:numPr>
        <w:rPr>
          <w:rFonts w:ascii="Arial" w:hAnsi="Arial" w:cs="Arial"/>
          <w:sz w:val="22"/>
        </w:rPr>
      </w:pPr>
      <w:r>
        <w:rPr>
          <w:rFonts w:ascii="Arial" w:hAnsi="Arial" w:cs="Arial"/>
          <w:sz w:val="22"/>
        </w:rPr>
        <w:t>Assist with</w:t>
      </w:r>
      <w:r w:rsidR="006940EB" w:rsidRPr="000C5164">
        <w:rPr>
          <w:rFonts w:ascii="Arial" w:hAnsi="Arial" w:cs="Arial"/>
          <w:sz w:val="22"/>
        </w:rPr>
        <w:t xml:space="preserve"> cleaning of facilities and kitchen cleaning.</w:t>
      </w:r>
    </w:p>
    <w:p w:rsidR="00BF1623" w:rsidRPr="000C5164" w:rsidRDefault="00E16EE6" w:rsidP="000C5164">
      <w:pPr>
        <w:numPr>
          <w:ilvl w:val="0"/>
          <w:numId w:val="13"/>
        </w:numPr>
        <w:rPr>
          <w:rFonts w:ascii="Arial" w:hAnsi="Arial" w:cs="Arial"/>
          <w:sz w:val="22"/>
        </w:rPr>
      </w:pPr>
      <w:r w:rsidRPr="000C5164">
        <w:rPr>
          <w:rFonts w:ascii="Arial" w:hAnsi="Arial" w:cs="Arial"/>
          <w:sz w:val="22"/>
        </w:rPr>
        <w:t>I</w:t>
      </w:r>
      <w:r w:rsidR="00BF1623" w:rsidRPr="000C5164">
        <w:rPr>
          <w:rFonts w:ascii="Arial" w:hAnsi="Arial" w:cs="Arial"/>
          <w:sz w:val="22"/>
        </w:rPr>
        <w:t xml:space="preserve">n consultation with </w:t>
      </w:r>
      <w:r w:rsidR="00CD0F59">
        <w:rPr>
          <w:rFonts w:ascii="Arial" w:hAnsi="Arial" w:cs="Arial"/>
          <w:sz w:val="22"/>
        </w:rPr>
        <w:t>P</w:t>
      </w:r>
      <w:r w:rsidRPr="000C5164">
        <w:rPr>
          <w:rFonts w:ascii="Arial" w:hAnsi="Arial" w:cs="Arial"/>
          <w:sz w:val="22"/>
        </w:rPr>
        <w:t xml:space="preserve">rogram </w:t>
      </w:r>
      <w:r w:rsidR="00CD0F59">
        <w:rPr>
          <w:rFonts w:ascii="Arial" w:hAnsi="Arial" w:cs="Arial"/>
          <w:sz w:val="22"/>
        </w:rPr>
        <w:t>D</w:t>
      </w:r>
      <w:r w:rsidRPr="000C5164">
        <w:rPr>
          <w:rFonts w:ascii="Arial" w:hAnsi="Arial" w:cs="Arial"/>
          <w:sz w:val="22"/>
        </w:rPr>
        <w:t>irector</w:t>
      </w:r>
      <w:r w:rsidR="00CD0F59">
        <w:rPr>
          <w:rFonts w:ascii="Arial" w:hAnsi="Arial" w:cs="Arial"/>
          <w:sz w:val="22"/>
        </w:rPr>
        <w:t>,</w:t>
      </w:r>
      <w:r w:rsidRPr="000C5164">
        <w:rPr>
          <w:rFonts w:ascii="Arial" w:hAnsi="Arial" w:cs="Arial"/>
          <w:sz w:val="22"/>
        </w:rPr>
        <w:t xml:space="preserve"> assist with programming and leading</w:t>
      </w:r>
      <w:r w:rsidR="00BF1623" w:rsidRPr="000C5164">
        <w:rPr>
          <w:rFonts w:ascii="Arial" w:hAnsi="Arial" w:cs="Arial"/>
          <w:sz w:val="22"/>
        </w:rPr>
        <w:t xml:space="preserve"> various retreats/conferences at </w:t>
      </w:r>
      <w:r w:rsidRPr="000C5164">
        <w:rPr>
          <w:rFonts w:ascii="Arial" w:hAnsi="Arial" w:cs="Arial"/>
          <w:sz w:val="22"/>
        </w:rPr>
        <w:t>OR</w:t>
      </w:r>
      <w:r w:rsidR="00BF1623" w:rsidRPr="000C5164">
        <w:rPr>
          <w:rFonts w:ascii="Arial" w:hAnsi="Arial" w:cs="Arial"/>
          <w:sz w:val="22"/>
        </w:rPr>
        <w:t xml:space="preserve">.  </w:t>
      </w:r>
    </w:p>
    <w:p w:rsidR="008836EA" w:rsidRPr="000C5164" w:rsidRDefault="00BF1623" w:rsidP="000C5164">
      <w:pPr>
        <w:numPr>
          <w:ilvl w:val="0"/>
          <w:numId w:val="13"/>
        </w:numPr>
        <w:rPr>
          <w:rFonts w:ascii="Arial" w:hAnsi="Arial" w:cs="Arial"/>
          <w:sz w:val="22"/>
        </w:rPr>
      </w:pPr>
      <w:r w:rsidRPr="000C5164">
        <w:rPr>
          <w:rFonts w:ascii="Arial" w:hAnsi="Arial" w:cs="Arial"/>
          <w:sz w:val="22"/>
        </w:rPr>
        <w:t>Be a program resource person for retreat groups.</w:t>
      </w:r>
    </w:p>
    <w:p w:rsidR="008836EA" w:rsidRPr="000C5164" w:rsidRDefault="008836EA" w:rsidP="000C5164">
      <w:pPr>
        <w:numPr>
          <w:ilvl w:val="0"/>
          <w:numId w:val="13"/>
        </w:numPr>
        <w:rPr>
          <w:rFonts w:ascii="Arial" w:hAnsi="Arial" w:cs="Arial"/>
          <w:sz w:val="22"/>
        </w:rPr>
      </w:pPr>
      <w:r w:rsidRPr="000C5164">
        <w:rPr>
          <w:rFonts w:ascii="Arial" w:hAnsi="Arial" w:cs="Arial"/>
          <w:sz w:val="22"/>
        </w:rPr>
        <w:t>Help with promotional events as retreat schedule allows.</w:t>
      </w:r>
    </w:p>
    <w:p w:rsidR="000C5164" w:rsidRPr="000C5164" w:rsidRDefault="00BF1623" w:rsidP="000C5164">
      <w:pPr>
        <w:numPr>
          <w:ilvl w:val="0"/>
          <w:numId w:val="13"/>
        </w:numPr>
        <w:rPr>
          <w:rFonts w:ascii="Arial" w:hAnsi="Arial" w:cs="Arial"/>
          <w:sz w:val="22"/>
        </w:rPr>
      </w:pPr>
      <w:r w:rsidRPr="000C5164">
        <w:rPr>
          <w:rFonts w:ascii="Arial" w:hAnsi="Arial" w:cs="Arial"/>
          <w:sz w:val="22"/>
        </w:rPr>
        <w:t xml:space="preserve">Other duties or responsibilities </w:t>
      </w:r>
      <w:r w:rsidR="008836EA" w:rsidRPr="000C5164">
        <w:rPr>
          <w:rFonts w:ascii="Arial" w:hAnsi="Arial" w:cs="Arial"/>
          <w:sz w:val="22"/>
        </w:rPr>
        <w:t xml:space="preserve">occasionally </w:t>
      </w:r>
      <w:r w:rsidR="00462467" w:rsidRPr="000C5164">
        <w:rPr>
          <w:rFonts w:ascii="Arial" w:hAnsi="Arial" w:cs="Arial"/>
          <w:sz w:val="22"/>
        </w:rPr>
        <w:t>assigned by the Camp D</w:t>
      </w:r>
      <w:r w:rsidRPr="000C5164">
        <w:rPr>
          <w:rFonts w:ascii="Arial" w:hAnsi="Arial" w:cs="Arial"/>
          <w:sz w:val="22"/>
        </w:rPr>
        <w:t>irector for the good of the camps.</w:t>
      </w:r>
    </w:p>
    <w:p w:rsidR="000C5164" w:rsidRDefault="000C5164" w:rsidP="000C5164">
      <w:pPr>
        <w:numPr>
          <w:ilvl w:val="0"/>
          <w:numId w:val="13"/>
        </w:numPr>
        <w:rPr>
          <w:rFonts w:ascii="Arial" w:hAnsi="Arial" w:cs="Arial"/>
          <w:sz w:val="22"/>
        </w:rPr>
      </w:pPr>
      <w:r w:rsidRPr="000C5164">
        <w:rPr>
          <w:rFonts w:ascii="Arial" w:hAnsi="Arial" w:cs="Arial"/>
          <w:sz w:val="22"/>
        </w:rPr>
        <w:t>Assist where needed and assigned as part of the Lutherans Outdoors staff team.</w:t>
      </w:r>
    </w:p>
    <w:p w:rsidR="008366FC" w:rsidRPr="000C5164" w:rsidRDefault="008366FC" w:rsidP="000C5164">
      <w:pPr>
        <w:numPr>
          <w:ilvl w:val="0"/>
          <w:numId w:val="13"/>
        </w:numPr>
        <w:rPr>
          <w:rFonts w:ascii="Arial" w:hAnsi="Arial" w:cs="Arial"/>
          <w:sz w:val="22"/>
        </w:rPr>
      </w:pPr>
      <w:r>
        <w:rPr>
          <w:rFonts w:ascii="Arial" w:hAnsi="Arial" w:cs="Arial"/>
          <w:sz w:val="22"/>
        </w:rPr>
        <w:t>Work as a team and speak well of fellow staff and Lutherans Outdoors in SD.</w:t>
      </w:r>
    </w:p>
    <w:p w:rsidR="00BF1623" w:rsidRPr="008836EA" w:rsidRDefault="00BF1623" w:rsidP="004C4FFF"/>
    <w:p w:rsidR="00BF1623" w:rsidRPr="004C4FFF" w:rsidRDefault="004C4FFF" w:rsidP="004C4FFF">
      <w:pPr>
        <w:rPr>
          <w:rFonts w:ascii="Arial" w:hAnsi="Arial" w:cs="Arial"/>
          <w:b/>
          <w:sz w:val="22"/>
          <w:u w:val="single"/>
        </w:rPr>
      </w:pPr>
      <w:r w:rsidRPr="004C4FFF">
        <w:rPr>
          <w:rFonts w:ascii="Arial" w:hAnsi="Arial" w:cs="Arial"/>
          <w:b/>
          <w:sz w:val="22"/>
          <w:u w:val="single"/>
        </w:rPr>
        <w:t>WORK SCHEDULE:</w:t>
      </w:r>
    </w:p>
    <w:p w:rsidR="004C4FFF" w:rsidRPr="004C4FFF" w:rsidRDefault="004C4FFF" w:rsidP="004C4FFF">
      <w:pPr>
        <w:rPr>
          <w:rFonts w:ascii="Arial" w:hAnsi="Arial" w:cs="Arial"/>
          <w:sz w:val="22"/>
        </w:rPr>
      </w:pPr>
      <w:r w:rsidRPr="004C4FFF">
        <w:rPr>
          <w:rFonts w:ascii="Arial" w:hAnsi="Arial" w:cs="Arial"/>
          <w:sz w:val="22"/>
        </w:rPr>
        <w:t>Work hours are scheduled in acco</w:t>
      </w:r>
      <w:r>
        <w:rPr>
          <w:rFonts w:ascii="Arial" w:hAnsi="Arial" w:cs="Arial"/>
          <w:sz w:val="22"/>
        </w:rPr>
        <w:t xml:space="preserve">rdance with the camp calendar.  </w:t>
      </w:r>
      <w:r w:rsidRPr="004C4FFF">
        <w:rPr>
          <w:rFonts w:ascii="Arial" w:hAnsi="Arial" w:cs="Arial"/>
          <w:sz w:val="22"/>
        </w:rPr>
        <w:t xml:space="preserve">Work hours </w:t>
      </w:r>
      <w:r>
        <w:rPr>
          <w:rFonts w:ascii="Arial" w:hAnsi="Arial" w:cs="Arial"/>
          <w:sz w:val="22"/>
        </w:rPr>
        <w:t xml:space="preserve">normally </w:t>
      </w:r>
      <w:r w:rsidRPr="004C4FFF">
        <w:rPr>
          <w:rFonts w:ascii="Arial" w:hAnsi="Arial" w:cs="Arial"/>
          <w:sz w:val="22"/>
        </w:rPr>
        <w:t>include evenings and weekends five or six days a week</w:t>
      </w:r>
      <w:r w:rsidR="00391D08">
        <w:rPr>
          <w:rFonts w:ascii="Arial" w:hAnsi="Arial" w:cs="Arial"/>
          <w:sz w:val="22"/>
        </w:rPr>
        <w:t xml:space="preserve"> with one or two days off</w:t>
      </w:r>
      <w:r>
        <w:rPr>
          <w:rFonts w:ascii="Arial" w:hAnsi="Arial" w:cs="Arial"/>
          <w:sz w:val="22"/>
        </w:rPr>
        <w:t>.</w:t>
      </w:r>
      <w:r w:rsidR="00391D08">
        <w:rPr>
          <w:rFonts w:ascii="Arial" w:hAnsi="Arial" w:cs="Arial"/>
          <w:sz w:val="22"/>
        </w:rPr>
        <w:t xml:space="preserve">  </w:t>
      </w:r>
    </w:p>
    <w:p w:rsidR="00462467" w:rsidRDefault="00462467" w:rsidP="00283C53">
      <w:pPr>
        <w:rPr>
          <w:rFonts w:ascii="Arial" w:hAnsi="Arial" w:cs="Arial"/>
          <w:sz w:val="22"/>
        </w:rPr>
      </w:pPr>
    </w:p>
    <w:p w:rsidR="00A01FD7" w:rsidRDefault="00A01FD7" w:rsidP="00283C53">
      <w:pPr>
        <w:rPr>
          <w:rFonts w:ascii="Arial" w:hAnsi="Arial" w:cs="Arial"/>
          <w:b/>
          <w:sz w:val="22"/>
          <w:u w:val="single"/>
        </w:rPr>
      </w:pPr>
    </w:p>
    <w:p w:rsidR="00324166" w:rsidRDefault="00324166" w:rsidP="00283C53">
      <w:pPr>
        <w:rPr>
          <w:rFonts w:ascii="Arial" w:hAnsi="Arial" w:cs="Arial"/>
          <w:b/>
          <w:sz w:val="22"/>
          <w:u w:val="single"/>
        </w:rPr>
      </w:pPr>
    </w:p>
    <w:p w:rsidR="00462467" w:rsidRPr="00462467" w:rsidRDefault="00462467" w:rsidP="00283C53">
      <w:pPr>
        <w:rPr>
          <w:rFonts w:ascii="Arial" w:hAnsi="Arial" w:cs="Arial"/>
          <w:b/>
          <w:sz w:val="22"/>
          <w:u w:val="single"/>
        </w:rPr>
      </w:pPr>
      <w:r w:rsidRPr="00462467">
        <w:rPr>
          <w:rFonts w:ascii="Arial" w:hAnsi="Arial" w:cs="Arial"/>
          <w:b/>
          <w:sz w:val="22"/>
          <w:u w:val="single"/>
        </w:rPr>
        <w:lastRenderedPageBreak/>
        <w:t>COMPENSATION</w:t>
      </w:r>
      <w:r w:rsidR="0067382D">
        <w:rPr>
          <w:rFonts w:ascii="Arial" w:hAnsi="Arial" w:cs="Arial"/>
          <w:b/>
          <w:sz w:val="22"/>
          <w:u w:val="single"/>
        </w:rPr>
        <w:t xml:space="preserve"> AND BENEFITS</w:t>
      </w:r>
      <w:r w:rsidRPr="00462467">
        <w:rPr>
          <w:rFonts w:ascii="Arial" w:hAnsi="Arial" w:cs="Arial"/>
          <w:b/>
          <w:sz w:val="22"/>
          <w:u w:val="single"/>
        </w:rPr>
        <w:t>:</w:t>
      </w:r>
      <w:bookmarkStart w:id="0" w:name="_GoBack"/>
      <w:bookmarkEnd w:id="0"/>
    </w:p>
    <w:p w:rsidR="000C5164" w:rsidRDefault="00462467" w:rsidP="00283C53">
      <w:pPr>
        <w:rPr>
          <w:rFonts w:ascii="Arial" w:hAnsi="Arial" w:cs="Arial"/>
          <w:sz w:val="22"/>
        </w:rPr>
      </w:pPr>
      <w:r>
        <w:rPr>
          <w:rFonts w:ascii="Arial" w:hAnsi="Arial" w:cs="Arial"/>
          <w:sz w:val="22"/>
        </w:rPr>
        <w:t>Compensation</w:t>
      </w:r>
      <w:r w:rsidR="0067382D">
        <w:rPr>
          <w:rFonts w:ascii="Arial" w:hAnsi="Arial" w:cs="Arial"/>
          <w:sz w:val="22"/>
        </w:rPr>
        <w:t xml:space="preserve"> and benefits</w:t>
      </w:r>
      <w:r>
        <w:rPr>
          <w:rFonts w:ascii="Arial" w:hAnsi="Arial" w:cs="Arial"/>
          <w:sz w:val="22"/>
        </w:rPr>
        <w:t xml:space="preserve"> includes </w:t>
      </w:r>
      <w:r w:rsidR="000C5164">
        <w:rPr>
          <w:rFonts w:ascii="Arial" w:hAnsi="Arial" w:cs="Arial"/>
          <w:sz w:val="22"/>
        </w:rPr>
        <w:t>weekly salary</w:t>
      </w:r>
      <w:r>
        <w:rPr>
          <w:rFonts w:ascii="Arial" w:hAnsi="Arial" w:cs="Arial"/>
          <w:sz w:val="22"/>
        </w:rPr>
        <w:t xml:space="preserve">, on-site </w:t>
      </w:r>
      <w:r w:rsidR="00A970B7">
        <w:rPr>
          <w:rFonts w:ascii="Arial" w:hAnsi="Arial" w:cs="Arial"/>
          <w:sz w:val="22"/>
        </w:rPr>
        <w:t xml:space="preserve">furnished </w:t>
      </w:r>
      <w:r>
        <w:rPr>
          <w:rFonts w:ascii="Arial" w:hAnsi="Arial" w:cs="Arial"/>
          <w:sz w:val="22"/>
        </w:rPr>
        <w:t>housing,</w:t>
      </w:r>
      <w:r w:rsidR="00CA6B8E">
        <w:rPr>
          <w:rFonts w:ascii="Arial" w:hAnsi="Arial" w:cs="Arial"/>
          <w:sz w:val="22"/>
        </w:rPr>
        <w:t xml:space="preserve"> </w:t>
      </w:r>
      <w:r w:rsidR="000C5164">
        <w:rPr>
          <w:rFonts w:ascii="Arial" w:hAnsi="Arial" w:cs="Arial"/>
          <w:sz w:val="22"/>
        </w:rPr>
        <w:t xml:space="preserve">wireless internet, </w:t>
      </w:r>
      <w:r w:rsidR="00CA6B8E">
        <w:rPr>
          <w:rFonts w:ascii="Arial" w:hAnsi="Arial" w:cs="Arial"/>
          <w:sz w:val="22"/>
        </w:rPr>
        <w:t>laundry facilities,</w:t>
      </w:r>
      <w:r>
        <w:rPr>
          <w:rFonts w:ascii="Arial" w:hAnsi="Arial" w:cs="Arial"/>
          <w:sz w:val="22"/>
        </w:rPr>
        <w:t xml:space="preserve"> meals during retreats, </w:t>
      </w:r>
      <w:r w:rsidR="0067382D">
        <w:rPr>
          <w:rFonts w:ascii="Arial" w:hAnsi="Arial" w:cs="Arial"/>
          <w:sz w:val="22"/>
        </w:rPr>
        <w:t>use of camp vehicle for camp business,</w:t>
      </w:r>
      <w:r w:rsidR="000C5164">
        <w:rPr>
          <w:rFonts w:ascii="Arial" w:hAnsi="Arial" w:cs="Arial"/>
          <w:sz w:val="22"/>
        </w:rPr>
        <w:t xml:space="preserve"> and</w:t>
      </w:r>
      <w:r w:rsidR="0067382D">
        <w:rPr>
          <w:rFonts w:ascii="Arial" w:hAnsi="Arial" w:cs="Arial"/>
          <w:sz w:val="22"/>
        </w:rPr>
        <w:t xml:space="preserve"> </w:t>
      </w:r>
      <w:r w:rsidR="0008313C">
        <w:rPr>
          <w:rFonts w:ascii="Arial" w:hAnsi="Arial" w:cs="Arial"/>
          <w:sz w:val="22"/>
        </w:rPr>
        <w:t>vacation</w:t>
      </w:r>
      <w:r w:rsidR="00A970B7">
        <w:rPr>
          <w:rFonts w:ascii="Arial" w:hAnsi="Arial" w:cs="Arial"/>
          <w:sz w:val="22"/>
        </w:rPr>
        <w:t xml:space="preserve"> time</w:t>
      </w:r>
      <w:r w:rsidR="000C5164">
        <w:rPr>
          <w:rFonts w:ascii="Arial" w:hAnsi="Arial" w:cs="Arial"/>
          <w:sz w:val="22"/>
        </w:rPr>
        <w:t>.</w:t>
      </w:r>
    </w:p>
    <w:p w:rsidR="000C5164" w:rsidRDefault="000C5164" w:rsidP="00283C53">
      <w:pPr>
        <w:rPr>
          <w:rFonts w:ascii="Arial" w:hAnsi="Arial" w:cs="Arial"/>
          <w:sz w:val="22"/>
        </w:rPr>
      </w:pPr>
    </w:p>
    <w:p w:rsidR="000C5164" w:rsidRPr="00462467" w:rsidRDefault="000C5164" w:rsidP="000C5164">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u w:val="single"/>
        </w:rPr>
      </w:pPr>
      <w:r w:rsidRPr="00462467">
        <w:rPr>
          <w:rFonts w:ascii="Arial" w:hAnsi="Arial" w:cs="Arial"/>
          <w:b/>
          <w:bCs/>
          <w:sz w:val="22"/>
          <w:u w:val="single"/>
        </w:rPr>
        <w:t>ESSENTIAL FUNCTIONS:</w:t>
      </w:r>
    </w:p>
    <w:p w:rsidR="000C5164" w:rsidRDefault="000C5164" w:rsidP="000C5164">
      <w:pPr>
        <w:rPr>
          <w:rFonts w:ascii="Arial" w:hAnsi="Arial" w:cs="Arial"/>
          <w:sz w:val="22"/>
        </w:rPr>
      </w:pPr>
      <w:r w:rsidRPr="00283C53">
        <w:rPr>
          <w:rFonts w:ascii="Arial" w:hAnsi="Arial" w:cs="Arial"/>
          <w:sz w:val="22"/>
        </w:rPr>
        <w:t>Ability to work long, active days, especially during retreats. Able to do physical work around camp, such as cleaning, snow shoveling, hauling firewood, setting up facilities and meeting supplies for groups. Able to drive camp vehicles safely and assist guests in and out of vehicles.</w:t>
      </w:r>
    </w:p>
    <w:p w:rsidR="00462467" w:rsidRPr="00283C53" w:rsidRDefault="00462467" w:rsidP="00283C53">
      <w:pPr>
        <w:rPr>
          <w:rFonts w:ascii="Arial" w:hAnsi="Arial" w:cs="Arial"/>
          <w:sz w:val="22"/>
        </w:rPr>
      </w:pPr>
      <w:r>
        <w:rPr>
          <w:rFonts w:ascii="Arial" w:hAnsi="Arial" w:cs="Arial"/>
          <w:sz w:val="22"/>
        </w:rPr>
        <w:t xml:space="preserve"> </w:t>
      </w:r>
    </w:p>
    <w:p w:rsidR="00BF1623" w:rsidRDefault="00BF162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BF1623" w:rsidRDefault="00BF162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BF1623" w:rsidRDefault="00BF162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320"/>
        <w:rPr>
          <w:rFonts w:ascii="Arial" w:hAnsi="Arial" w:cs="Arial"/>
        </w:rPr>
      </w:pPr>
    </w:p>
    <w:p w:rsidR="00BF1623" w:rsidRDefault="00BF162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right"/>
        <w:rPr>
          <w:rFonts w:ascii="Baskerville Old Face" w:hAnsi="Baskerville Old Face" w:cs="Baskerville Old Face"/>
        </w:rPr>
        <w:sectPr w:rsidR="00BF1623">
          <w:headerReference w:type="default" r:id="rId8"/>
          <w:footerReference w:type="default" r:id="rId9"/>
          <w:type w:val="continuous"/>
          <w:pgSz w:w="12240" w:h="15840"/>
          <w:pgMar w:top="720" w:right="1440" w:bottom="720" w:left="1440" w:header="720" w:footer="720" w:gutter="0"/>
          <w:cols w:space="720"/>
          <w:noEndnote/>
        </w:sectPr>
      </w:pPr>
    </w:p>
    <w:p w:rsidR="00BF1623" w:rsidRDefault="00BF162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s="Baskerville Old Face"/>
        </w:rPr>
      </w:pPr>
    </w:p>
    <w:sectPr w:rsidR="00BF1623" w:rsidSect="00BF1623">
      <w:headerReference w:type="default" r:id="rId10"/>
      <w:type w:val="continuous"/>
      <w:pgSz w:w="12240" w:h="15840"/>
      <w:pgMar w:top="630" w:right="1440" w:bottom="450" w:left="1440" w:header="63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A4" w:rsidRDefault="00E933A4" w:rsidP="00BF1623">
      <w:r>
        <w:separator/>
      </w:r>
    </w:p>
  </w:endnote>
  <w:endnote w:type="continuationSeparator" w:id="0">
    <w:p w:rsidR="00E933A4" w:rsidRDefault="00E933A4" w:rsidP="00B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53" w:rsidRPr="00592A10" w:rsidRDefault="00283C53">
    <w:pPr>
      <w:pStyle w:val="Footer"/>
      <w:rPr>
        <w:rFonts w:ascii="Arial" w:hAnsi="Arial" w:cs="Arial"/>
        <w:sz w:val="18"/>
      </w:rPr>
    </w:pPr>
  </w:p>
  <w:p w:rsidR="00283C53" w:rsidRDefault="0028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A4" w:rsidRDefault="00E933A4" w:rsidP="00BF1623">
      <w:r>
        <w:separator/>
      </w:r>
    </w:p>
  </w:footnote>
  <w:footnote w:type="continuationSeparator" w:id="0">
    <w:p w:rsidR="00E933A4" w:rsidRDefault="00E933A4" w:rsidP="00BF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424"/>
      <w:gridCol w:w="1152"/>
    </w:tblGrid>
    <w:tr w:rsidR="00283C53" w:rsidRPr="00592A10" w:rsidTr="00592A10">
      <w:tc>
        <w:tcPr>
          <w:tcW w:w="0" w:type="auto"/>
          <w:tcBorders>
            <w:right w:val="single" w:sz="6" w:space="0" w:color="000000" w:themeColor="text1"/>
          </w:tcBorders>
        </w:tcPr>
        <w:p w:rsidR="00283C53" w:rsidRPr="00592A10" w:rsidRDefault="00283C53" w:rsidP="00592A10">
          <w:pPr>
            <w:pStyle w:val="Header"/>
            <w:jc w:val="right"/>
            <w:rPr>
              <w:rFonts w:eastAsiaTheme="minorEastAsia"/>
              <w:sz w:val="22"/>
              <w:szCs w:val="22"/>
              <w:lang w:bidi="en-US"/>
            </w:rPr>
          </w:pPr>
          <w:r w:rsidRPr="00592A10">
            <w:rPr>
              <w:rFonts w:eastAsiaTheme="minorEastAsia"/>
              <w:sz w:val="22"/>
              <w:szCs w:val="22"/>
              <w:lang w:bidi="en-US"/>
            </w:rPr>
            <w:t>Lutherans Outdoors in South Dakota</w:t>
          </w:r>
        </w:p>
        <w:p w:rsidR="00283C53" w:rsidRPr="00592A10" w:rsidRDefault="00283C53" w:rsidP="00592A10">
          <w:pPr>
            <w:pStyle w:val="Header"/>
            <w:jc w:val="right"/>
            <w:rPr>
              <w:rFonts w:eastAsiaTheme="minorEastAsia"/>
              <w:b/>
              <w:bCs/>
              <w:sz w:val="22"/>
              <w:szCs w:val="22"/>
              <w:lang w:bidi="en-US"/>
            </w:rPr>
          </w:pPr>
          <w:r w:rsidRPr="00592A10">
            <w:rPr>
              <w:rFonts w:eastAsiaTheme="minorEastAsia"/>
              <w:b/>
              <w:bCs/>
              <w:sz w:val="22"/>
              <w:szCs w:val="22"/>
              <w:lang w:bidi="en-US"/>
            </w:rPr>
            <w:t>Retreat Host</w:t>
          </w:r>
          <w:r w:rsidR="001A17BE">
            <w:rPr>
              <w:rFonts w:eastAsiaTheme="minorEastAsia"/>
              <w:b/>
              <w:bCs/>
              <w:sz w:val="22"/>
              <w:szCs w:val="22"/>
              <w:lang w:bidi="en-US"/>
            </w:rPr>
            <w:t xml:space="preserve"> &amp; Program Assistant</w:t>
          </w:r>
          <w:r w:rsidRPr="00592A10">
            <w:rPr>
              <w:rFonts w:eastAsiaTheme="minorEastAsia"/>
              <w:b/>
              <w:bCs/>
              <w:sz w:val="22"/>
              <w:szCs w:val="22"/>
              <w:lang w:bidi="en-US"/>
            </w:rPr>
            <w:t xml:space="preserve"> Job Description</w:t>
          </w:r>
        </w:p>
      </w:tc>
      <w:tc>
        <w:tcPr>
          <w:tcW w:w="1152" w:type="dxa"/>
          <w:tcBorders>
            <w:left w:val="single" w:sz="6" w:space="0" w:color="000000" w:themeColor="text1"/>
          </w:tcBorders>
        </w:tcPr>
        <w:p w:rsidR="00283C53" w:rsidRPr="00592A10" w:rsidRDefault="00D20AFB">
          <w:pPr>
            <w:pStyle w:val="Header"/>
            <w:rPr>
              <w:rFonts w:eastAsiaTheme="minorEastAsia"/>
              <w:b/>
              <w:sz w:val="22"/>
              <w:szCs w:val="22"/>
              <w:lang w:bidi="en-US"/>
            </w:rPr>
          </w:pPr>
          <w:r w:rsidRPr="00592A10">
            <w:rPr>
              <w:rFonts w:eastAsiaTheme="minorEastAsia"/>
              <w:sz w:val="22"/>
              <w:szCs w:val="22"/>
              <w:lang w:bidi="en-US"/>
            </w:rPr>
            <w:fldChar w:fldCharType="begin"/>
          </w:r>
          <w:r w:rsidR="00283C53" w:rsidRPr="00592A10">
            <w:rPr>
              <w:rFonts w:eastAsiaTheme="minorEastAsia"/>
              <w:sz w:val="22"/>
              <w:szCs w:val="22"/>
              <w:lang w:bidi="en-US"/>
            </w:rPr>
            <w:instrText xml:space="preserve"> PAGE   \* MERGEFORMAT </w:instrText>
          </w:r>
          <w:r w:rsidRPr="00592A10">
            <w:rPr>
              <w:rFonts w:eastAsiaTheme="minorEastAsia"/>
              <w:sz w:val="22"/>
              <w:szCs w:val="22"/>
              <w:lang w:bidi="en-US"/>
            </w:rPr>
            <w:fldChar w:fldCharType="separate"/>
          </w:r>
          <w:r w:rsidR="001A17BE">
            <w:rPr>
              <w:rFonts w:eastAsiaTheme="minorEastAsia"/>
              <w:noProof/>
              <w:sz w:val="22"/>
              <w:szCs w:val="22"/>
              <w:lang w:bidi="en-US"/>
            </w:rPr>
            <w:t>1</w:t>
          </w:r>
          <w:r w:rsidRPr="00592A10">
            <w:rPr>
              <w:rFonts w:eastAsiaTheme="minorEastAsia"/>
              <w:sz w:val="22"/>
              <w:szCs w:val="22"/>
              <w:lang w:bidi="en-US"/>
            </w:rPr>
            <w:fldChar w:fldCharType="end"/>
          </w:r>
        </w:p>
      </w:tc>
    </w:tr>
  </w:tbl>
  <w:p w:rsidR="00283C53" w:rsidRDefault="0028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53" w:rsidRDefault="00283C53">
    <w:pPr>
      <w:rPr>
        <w:sz w:val="20"/>
        <w:szCs w:val="20"/>
      </w:rPr>
    </w:pPr>
  </w:p>
  <w:p w:rsidR="00283C53" w:rsidRDefault="00283C53">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4" w15:restartNumberingAfterBreak="0">
    <w:nsid w:val="00000005"/>
    <w:multiLevelType w:val="multilevel"/>
    <w:tmpl w:val="00000000"/>
    <w:name w:val="2"/>
    <w:lvl w:ilvl="0">
      <w:start w:val="1"/>
      <w:numFmt w:val="decimal"/>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F75242"/>
    <w:multiLevelType w:val="hybridMultilevel"/>
    <w:tmpl w:val="D31A101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3624"/>
    <w:multiLevelType w:val="hybridMultilevel"/>
    <w:tmpl w:val="A7C6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04695"/>
    <w:multiLevelType w:val="hybridMultilevel"/>
    <w:tmpl w:val="23C808E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10979"/>
    <w:multiLevelType w:val="hybridMultilevel"/>
    <w:tmpl w:val="66C2A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32914"/>
    <w:multiLevelType w:val="hybridMultilevel"/>
    <w:tmpl w:val="239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55FF3"/>
    <w:multiLevelType w:val="hybridMultilevel"/>
    <w:tmpl w:val="887EAAF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B0013"/>
    <w:multiLevelType w:val="hybridMultilevel"/>
    <w:tmpl w:val="5CFE0E0E"/>
    <w:lvl w:ilvl="0" w:tplc="F50A3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414D4"/>
    <w:multiLevelType w:val="hybridMultilevel"/>
    <w:tmpl w:val="8850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0529"/>
    <w:multiLevelType w:val="hybridMultilevel"/>
    <w:tmpl w:val="3614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74D23"/>
    <w:multiLevelType w:val="hybridMultilevel"/>
    <w:tmpl w:val="009222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8522F7"/>
    <w:multiLevelType w:val="hybridMultilevel"/>
    <w:tmpl w:val="1D48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34DD5"/>
    <w:multiLevelType w:val="hybridMultilevel"/>
    <w:tmpl w:val="6FDEF6C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9"/>
  </w:num>
  <w:num w:numId="5">
    <w:abstractNumId w:val="8"/>
  </w:num>
  <w:num w:numId="6">
    <w:abstractNumId w:val="10"/>
  </w:num>
  <w:num w:numId="7">
    <w:abstractNumId w:val="14"/>
  </w:num>
  <w:num w:numId="8">
    <w:abstractNumId w:val="15"/>
  </w:num>
  <w:num w:numId="9">
    <w:abstractNumId w:val="5"/>
  </w:num>
  <w:num w:numId="10">
    <w:abstractNumId w:val="16"/>
  </w:num>
  <w:num w:numId="11">
    <w:abstractNumId w:val="7"/>
  </w:num>
  <w:num w:numId="12">
    <w:abstractNumId w:val="1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23"/>
    <w:rsid w:val="0001361B"/>
    <w:rsid w:val="00066B25"/>
    <w:rsid w:val="0008313C"/>
    <w:rsid w:val="000C5164"/>
    <w:rsid w:val="00163D60"/>
    <w:rsid w:val="001A17BE"/>
    <w:rsid w:val="001A2427"/>
    <w:rsid w:val="00283C53"/>
    <w:rsid w:val="00296823"/>
    <w:rsid w:val="002B3B8C"/>
    <w:rsid w:val="002E5407"/>
    <w:rsid w:val="00305D21"/>
    <w:rsid w:val="00324166"/>
    <w:rsid w:val="003778C4"/>
    <w:rsid w:val="0038545C"/>
    <w:rsid w:val="00391D08"/>
    <w:rsid w:val="003C3A0F"/>
    <w:rsid w:val="003D1B8E"/>
    <w:rsid w:val="003D43D8"/>
    <w:rsid w:val="003E00BB"/>
    <w:rsid w:val="003F590A"/>
    <w:rsid w:val="004224A7"/>
    <w:rsid w:val="00462467"/>
    <w:rsid w:val="004C260A"/>
    <w:rsid w:val="004C4FFF"/>
    <w:rsid w:val="004F417B"/>
    <w:rsid w:val="00575E56"/>
    <w:rsid w:val="00585E35"/>
    <w:rsid w:val="00592A10"/>
    <w:rsid w:val="005D3CB6"/>
    <w:rsid w:val="00626A4D"/>
    <w:rsid w:val="0067382D"/>
    <w:rsid w:val="00680E7B"/>
    <w:rsid w:val="00692E9C"/>
    <w:rsid w:val="006940EB"/>
    <w:rsid w:val="008366FC"/>
    <w:rsid w:val="008836EA"/>
    <w:rsid w:val="008C6025"/>
    <w:rsid w:val="00934C4F"/>
    <w:rsid w:val="0095632B"/>
    <w:rsid w:val="009D23D3"/>
    <w:rsid w:val="00A01FD7"/>
    <w:rsid w:val="00A970B7"/>
    <w:rsid w:val="00AB3F63"/>
    <w:rsid w:val="00B078F7"/>
    <w:rsid w:val="00B70B7A"/>
    <w:rsid w:val="00BC622E"/>
    <w:rsid w:val="00BF1623"/>
    <w:rsid w:val="00CA6B8E"/>
    <w:rsid w:val="00CD0F59"/>
    <w:rsid w:val="00D20AFB"/>
    <w:rsid w:val="00D23B4C"/>
    <w:rsid w:val="00D264F8"/>
    <w:rsid w:val="00D341C1"/>
    <w:rsid w:val="00D757F2"/>
    <w:rsid w:val="00E16EE6"/>
    <w:rsid w:val="00E933A4"/>
    <w:rsid w:val="00F54B75"/>
    <w:rsid w:val="00F8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65739"/>
  <w15:docId w15:val="{CDB70F40-A658-466F-8FC5-2508F002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91F"/>
    <w:pPr>
      <w:widowControl w:val="0"/>
      <w:autoSpaceDE w:val="0"/>
      <w:autoSpaceDN w:val="0"/>
      <w:adjustRightInd w:val="0"/>
    </w:pPr>
    <w:rPr>
      <w:rFonts w:ascii="Tahoma" w:hAnsi="Tahoma" w:cs="Tahoma"/>
      <w:sz w:val="24"/>
      <w:szCs w:val="24"/>
    </w:rPr>
  </w:style>
  <w:style w:type="paragraph" w:styleId="Heading1">
    <w:name w:val="heading 1"/>
    <w:basedOn w:val="Normal"/>
    <w:next w:val="Normal"/>
    <w:link w:val="Heading1Char"/>
    <w:uiPriority w:val="99"/>
    <w:qFormat/>
    <w:rsid w:val="00F8491F"/>
    <w:pPr>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8491F"/>
  </w:style>
  <w:style w:type="character" w:customStyle="1" w:styleId="Heading1Char">
    <w:name w:val="Heading 1 Char"/>
    <w:basedOn w:val="DefaultParagraphFont"/>
    <w:link w:val="Heading1"/>
    <w:uiPriority w:val="9"/>
    <w:rsid w:val="00BF1623"/>
    <w:rPr>
      <w:rFonts w:ascii="Cambria" w:eastAsia="Times New Roman" w:hAnsi="Cambria" w:cs="Times New Roman"/>
      <w:b/>
      <w:bCs/>
      <w:kern w:val="32"/>
      <w:sz w:val="32"/>
      <w:szCs w:val="32"/>
    </w:rPr>
  </w:style>
  <w:style w:type="paragraph" w:customStyle="1" w:styleId="Level1">
    <w:name w:val="Level 1"/>
    <w:basedOn w:val="Normal"/>
    <w:uiPriority w:val="99"/>
    <w:rsid w:val="00F8491F"/>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s>
      <w:ind w:left="1530" w:hanging="540"/>
    </w:pPr>
  </w:style>
  <w:style w:type="paragraph" w:styleId="Header">
    <w:name w:val="header"/>
    <w:basedOn w:val="Normal"/>
    <w:link w:val="HeaderChar"/>
    <w:uiPriority w:val="99"/>
    <w:unhideWhenUsed/>
    <w:rsid w:val="00592A10"/>
    <w:pPr>
      <w:tabs>
        <w:tab w:val="center" w:pos="4680"/>
        <w:tab w:val="right" w:pos="9360"/>
      </w:tabs>
    </w:pPr>
  </w:style>
  <w:style w:type="character" w:customStyle="1" w:styleId="HeaderChar">
    <w:name w:val="Header Char"/>
    <w:basedOn w:val="DefaultParagraphFont"/>
    <w:link w:val="Header"/>
    <w:uiPriority w:val="99"/>
    <w:rsid w:val="00592A10"/>
    <w:rPr>
      <w:rFonts w:ascii="Tahoma" w:hAnsi="Tahoma" w:cs="Tahoma"/>
      <w:sz w:val="24"/>
      <w:szCs w:val="24"/>
    </w:rPr>
  </w:style>
  <w:style w:type="paragraph" w:styleId="Footer">
    <w:name w:val="footer"/>
    <w:basedOn w:val="Normal"/>
    <w:link w:val="FooterChar"/>
    <w:uiPriority w:val="99"/>
    <w:unhideWhenUsed/>
    <w:rsid w:val="00592A10"/>
    <w:pPr>
      <w:tabs>
        <w:tab w:val="center" w:pos="4680"/>
        <w:tab w:val="right" w:pos="9360"/>
      </w:tabs>
    </w:pPr>
  </w:style>
  <w:style w:type="character" w:customStyle="1" w:styleId="FooterChar">
    <w:name w:val="Footer Char"/>
    <w:basedOn w:val="DefaultParagraphFont"/>
    <w:link w:val="Footer"/>
    <w:uiPriority w:val="99"/>
    <w:rsid w:val="00592A10"/>
    <w:rPr>
      <w:rFonts w:ascii="Tahoma" w:hAnsi="Tahoma" w:cs="Tahoma"/>
      <w:sz w:val="24"/>
      <w:szCs w:val="24"/>
    </w:rPr>
  </w:style>
  <w:style w:type="paragraph" w:styleId="BalloonText">
    <w:name w:val="Balloon Text"/>
    <w:basedOn w:val="Normal"/>
    <w:link w:val="BalloonTextChar"/>
    <w:uiPriority w:val="99"/>
    <w:semiHidden/>
    <w:unhideWhenUsed/>
    <w:rsid w:val="00592A10"/>
    <w:rPr>
      <w:sz w:val="16"/>
      <w:szCs w:val="16"/>
    </w:rPr>
  </w:style>
  <w:style w:type="character" w:customStyle="1" w:styleId="BalloonTextChar">
    <w:name w:val="Balloon Text Char"/>
    <w:basedOn w:val="DefaultParagraphFont"/>
    <w:link w:val="BalloonText"/>
    <w:uiPriority w:val="99"/>
    <w:semiHidden/>
    <w:rsid w:val="00592A10"/>
    <w:rPr>
      <w:rFonts w:ascii="Tahoma" w:hAnsi="Tahoma" w:cs="Tahoma"/>
      <w:sz w:val="16"/>
      <w:szCs w:val="16"/>
    </w:rPr>
  </w:style>
  <w:style w:type="table" w:styleId="TableGrid">
    <w:name w:val="Table Grid"/>
    <w:basedOn w:val="TableNormal"/>
    <w:uiPriority w:val="1"/>
    <w:rsid w:val="00592A10"/>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3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Program Director/Retreat Host Job Description</vt:lpstr>
    </vt:vector>
  </TitlesOfParts>
  <Company>Lutherans Outdoors in South Dakota</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Director/Retreat Host Job Description</dc:title>
  <dc:subject>Program Director/Retreat Host Job Description</dc:subject>
  <dc:creator>Molly Sasser-Goehner</dc:creator>
  <cp:lastModifiedBy>Matt Rusch</cp:lastModifiedBy>
  <cp:revision>2</cp:revision>
  <cp:lastPrinted>2011-03-25T16:54:00Z</cp:lastPrinted>
  <dcterms:created xsi:type="dcterms:W3CDTF">2019-08-21T17:31:00Z</dcterms:created>
  <dcterms:modified xsi:type="dcterms:W3CDTF">2019-08-21T17:31:00Z</dcterms:modified>
</cp:coreProperties>
</file>